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9F3319" w:rsidP="00DE5FF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成都</w:t>
            </w:r>
            <w:proofErr w:type="gramStart"/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医</w:t>
            </w:r>
            <w:proofErr w:type="gramEnd"/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路融曜药物科技有限公司化学药制剂GMP生产示范平台项目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职业病危害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控制效果</w:t>
            </w:r>
            <w:r w:rsidR="0050380B" w:rsidRPr="0050380B">
              <w:rPr>
                <w:rFonts w:ascii="黑体" w:eastAsia="黑体" w:hAnsi="黑体" w:cs="黑体"/>
                <w:b/>
                <w:bCs/>
                <w:sz w:val="24"/>
              </w:rPr>
              <w:t>评价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9F3319" w:rsidP="00DE5FF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成都</w:t>
            </w:r>
            <w:proofErr w:type="gramStart"/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医</w:t>
            </w:r>
            <w:proofErr w:type="gramEnd"/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路融曜药物科技有限公司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9F3319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唐泉</w:t>
            </w:r>
            <w:proofErr w:type="gramEnd"/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9F3319" w:rsidP="009F331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成都医学城</w:t>
            </w:r>
            <w:r w:rsidRPr="009F3319">
              <w:rPr>
                <w:rFonts w:ascii="黑体" w:eastAsia="黑体" w:hAnsi="黑体" w:cs="黑体" w:hint="eastAsia"/>
                <w:b/>
                <w:bCs/>
                <w:sz w:val="24"/>
              </w:rPr>
              <w:t>c</w:t>
            </w:r>
            <w:r w:rsidRPr="009F3319">
              <w:rPr>
                <w:rFonts w:ascii="黑体" w:eastAsia="黑体" w:hAnsi="黑体" w:cs="黑体"/>
                <w:b/>
                <w:bCs/>
                <w:sz w:val="24"/>
              </w:rPr>
              <w:t>GMP标准厂房7栋4楼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B77E8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1C7D97">
              <w:rPr>
                <w:rFonts w:ascii="黑体" w:eastAsia="黑体" w:hAnsi="黑体" w:cs="黑体" w:hint="eastAsia"/>
                <w:b/>
                <w:bCs/>
                <w:sz w:val="24"/>
              </w:rPr>
              <w:t>毕戎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A941B5" w:rsidRDefault="006B0F08" w:rsidP="003218C0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、毕戎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A941B5" w:rsidRDefault="00F33485" w:rsidP="009F3319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6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2</w:t>
            </w:r>
            <w:r w:rsidR="00DE5FF2">
              <w:rPr>
                <w:rFonts w:ascii="黑体" w:eastAsia="黑体" w:hAnsi="黑体" w:cs="黑体" w:hint="eastAsia"/>
                <w:b/>
                <w:bCs/>
                <w:sz w:val="24"/>
              </w:rPr>
              <w:t>7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A941B5" w:rsidRDefault="009F3319" w:rsidP="006B0F08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2472055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20240517_105838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2472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A941B5" w:rsidRDefault="00C10B4C" w:rsidP="00222E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张清平、</w:t>
            </w:r>
            <w:r w:rsidR="00DE5FF2">
              <w:rPr>
                <w:rFonts w:ascii="黑体" w:eastAsia="黑体" w:hAnsi="黑体" w:cs="黑体" w:hint="eastAsia"/>
                <w:b/>
                <w:bCs/>
                <w:sz w:val="24"/>
              </w:rPr>
              <w:t>曾强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DE5FF2" w:rsidRPr="00DE5FF2" w:rsidRDefault="00DE5FF2" w:rsidP="00DE5FF2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DE5FF2">
              <w:rPr>
                <w:rFonts w:ascii="黑体" w:eastAsia="黑体" w:hAnsi="黑体" w:cs="黑体"/>
                <w:b/>
                <w:bCs/>
                <w:sz w:val="24"/>
              </w:rPr>
              <w:t>20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24.0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8.14</w:t>
            </w:r>
            <w:r w:rsidRPr="00DE5FF2">
              <w:rPr>
                <w:rFonts w:ascii="黑体" w:eastAsia="黑体" w:hAnsi="黑体" w:cs="黑体" w:hint="eastAsia"/>
                <w:b/>
                <w:bCs/>
                <w:sz w:val="24"/>
              </w:rPr>
              <w:t>~</w:t>
            </w:r>
          </w:p>
          <w:p w:rsidR="00EA304D" w:rsidRPr="00A941B5" w:rsidRDefault="00DE5FF2" w:rsidP="00DE5FF2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DE5FF2">
              <w:rPr>
                <w:rFonts w:ascii="黑体" w:eastAsia="黑体" w:hAnsi="黑体" w:cs="黑体"/>
                <w:b/>
                <w:bCs/>
                <w:sz w:val="24"/>
              </w:rPr>
              <w:t>20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24.08.16</w:t>
            </w:r>
          </w:p>
        </w:tc>
        <w:tc>
          <w:tcPr>
            <w:tcW w:w="2009" w:type="dxa"/>
            <w:gridSpan w:val="2"/>
            <w:vMerge w:val="restart"/>
            <w:vAlign w:val="center"/>
          </w:tcPr>
          <w:p w:rsidR="00EA304D" w:rsidRPr="00A941B5" w:rsidRDefault="009F3319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noProof/>
                <w:sz w:val="24"/>
              </w:rPr>
              <w:drawing>
                <wp:inline distT="0" distB="0" distL="0" distR="0">
                  <wp:extent cx="1138555" cy="1138555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大门 (1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555" cy="113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A304D" w:rsidRPr="00A941B5" w:rsidTr="009F3319">
        <w:trPr>
          <w:trHeight w:val="1463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A941B5" w:rsidRDefault="009F3319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常红梅、何小凤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C10B4C" w:rsidRDefault="00465717" w:rsidP="00465717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DE5FF2">
              <w:rPr>
                <w:rFonts w:ascii="黑体" w:eastAsia="黑体" w:hAnsi="黑体" w:cs="黑体" w:hint="eastAsia"/>
                <w:b/>
                <w:bCs/>
                <w:sz w:val="24"/>
              </w:rPr>
              <w:t>1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5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~</w:t>
            </w:r>
          </w:p>
          <w:p w:rsidR="00EA304D" w:rsidRPr="00A941B5" w:rsidRDefault="00465717" w:rsidP="00DE5FF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2024.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8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9F3319"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</w:p>
        </w:tc>
        <w:tc>
          <w:tcPr>
            <w:tcW w:w="2009" w:type="dxa"/>
            <w:gridSpan w:val="2"/>
            <w:vMerge/>
            <w:vAlign w:val="center"/>
          </w:tcPr>
          <w:p w:rsidR="00EA304D" w:rsidRPr="00A941B5" w:rsidRDefault="00EA304D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9F3319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唐泉</w:t>
            </w:r>
            <w:bookmarkStart w:id="0" w:name="_GoBack"/>
            <w:bookmarkEnd w:id="0"/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209" w:rsidRDefault="00025209" w:rsidP="00A941B5">
      <w:r>
        <w:separator/>
      </w:r>
    </w:p>
  </w:endnote>
  <w:endnote w:type="continuationSeparator" w:id="0">
    <w:p w:rsidR="00025209" w:rsidRDefault="00025209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209" w:rsidRDefault="00025209" w:rsidP="00A941B5">
      <w:r>
        <w:separator/>
      </w:r>
    </w:p>
  </w:footnote>
  <w:footnote w:type="continuationSeparator" w:id="0">
    <w:p w:rsidR="00025209" w:rsidRDefault="00025209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25209"/>
    <w:rsid w:val="00036104"/>
    <w:rsid w:val="00066B85"/>
    <w:rsid w:val="000B1245"/>
    <w:rsid w:val="00100192"/>
    <w:rsid w:val="00121BA1"/>
    <w:rsid w:val="001235D0"/>
    <w:rsid w:val="00141B33"/>
    <w:rsid w:val="001822DF"/>
    <w:rsid w:val="001C7D97"/>
    <w:rsid w:val="001E28C5"/>
    <w:rsid w:val="00201CB9"/>
    <w:rsid w:val="00222E49"/>
    <w:rsid w:val="002A1765"/>
    <w:rsid w:val="002E76CA"/>
    <w:rsid w:val="003218C0"/>
    <w:rsid w:val="003456EF"/>
    <w:rsid w:val="00345A63"/>
    <w:rsid w:val="003651D3"/>
    <w:rsid w:val="003A1DF7"/>
    <w:rsid w:val="00420D31"/>
    <w:rsid w:val="00443A6A"/>
    <w:rsid w:val="00465717"/>
    <w:rsid w:val="00487120"/>
    <w:rsid w:val="004A3D51"/>
    <w:rsid w:val="004A41F7"/>
    <w:rsid w:val="004A49A5"/>
    <w:rsid w:val="004C77CF"/>
    <w:rsid w:val="004E1CB9"/>
    <w:rsid w:val="0050380B"/>
    <w:rsid w:val="00520AEA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9F3319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D10CE6"/>
    <w:rsid w:val="00DB3178"/>
    <w:rsid w:val="00DE5FF2"/>
    <w:rsid w:val="00E36187"/>
    <w:rsid w:val="00E46521"/>
    <w:rsid w:val="00E56848"/>
    <w:rsid w:val="00E66C05"/>
    <w:rsid w:val="00E82520"/>
    <w:rsid w:val="00EA304D"/>
    <w:rsid w:val="00EB186A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53</cp:revision>
  <dcterms:created xsi:type="dcterms:W3CDTF">2021-01-20T06:16:00Z</dcterms:created>
  <dcterms:modified xsi:type="dcterms:W3CDTF">2024-12-09T07:13:00Z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